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07" w:rsidRDefault="00D12458" w:rsidP="00D12458">
      <w:r>
        <w:rPr>
          <w:rStyle w:val="Strong"/>
          <w:rFonts w:ascii="Montserrat" w:hAnsi="Montserrat"/>
          <w:color w:val="24678D"/>
          <w:sz w:val="23"/>
          <w:szCs w:val="23"/>
          <w:shd w:val="clear" w:color="auto" w:fill="FFFFFF"/>
        </w:rPr>
        <w:t>Biblioteca del Seminario teologico internazionale del PIME</w:t>
      </w:r>
      <w:r>
        <w:rPr>
          <w:rFonts w:ascii="Montserrat" w:hAnsi="Montserrat"/>
          <w:color w:val="000000"/>
          <w:sz w:val="23"/>
          <w:szCs w:val="23"/>
        </w:rPr>
        <w:br/>
      </w:r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 </w:t>
      </w:r>
      <w:r>
        <w:rPr>
          <w:rFonts w:ascii="Montserrat" w:hAnsi="Montserrat"/>
          <w:color w:val="000000"/>
          <w:sz w:val="23"/>
          <w:szCs w:val="23"/>
        </w:rPr>
        <w:br/>
      </w:r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                                   Via Lecco 73, 20900 MONZA</w:t>
      </w:r>
      <w:r>
        <w:rPr>
          <w:rFonts w:ascii="Montserrat" w:hAnsi="Montserrat"/>
          <w:color w:val="000000"/>
          <w:sz w:val="23"/>
          <w:szCs w:val="23"/>
        </w:rPr>
        <w:br/>
      </w:r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 </w:t>
      </w:r>
      <w:r>
        <w:rPr>
          <w:rFonts w:ascii="Montserrat" w:hAnsi="Montserrat"/>
          <w:color w:val="000000"/>
          <w:sz w:val="23"/>
          <w:szCs w:val="23"/>
        </w:rPr>
        <w:br/>
      </w:r>
      <w:r w:rsidRPr="00D12458">
        <w:rPr>
          <w:rStyle w:val="Strong"/>
          <w:rFonts w:ascii="Montserrat" w:hAnsi="Montserrat"/>
          <w:color w:val="000000"/>
          <w:sz w:val="24"/>
          <w:szCs w:val="24"/>
          <w:shd w:val="clear" w:color="auto" w:fill="FFFFFF"/>
        </w:rPr>
        <w:t>Orario e regolamento: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Style w:val="Strong"/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t>La biblioteca è aperta agli studenti, interni ed esterni, dell’Istituto Teologico missionario del PIME, secondo il seguente orario: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Style w:val="Emphasis"/>
          <w:rFonts w:ascii="Montserrat" w:hAnsi="Montserrat"/>
          <w:b/>
          <w:bCs/>
          <w:color w:val="24678D"/>
          <w:sz w:val="24"/>
          <w:szCs w:val="24"/>
          <w:shd w:val="clear" w:color="auto" w:fill="FFFFFF"/>
        </w:rPr>
        <w:t>Lunedì e mercoledì dalle 9:00 alle 12:30</w:t>
      </w:r>
      <w:bookmarkStart w:id="0" w:name="_GoBack"/>
      <w:bookmarkEnd w:id="0"/>
      <w:r w:rsidRPr="00D12458">
        <w:rPr>
          <w:rFonts w:ascii="Montserrat" w:hAnsi="Montserrat"/>
          <w:b/>
          <w:bCs/>
          <w:i/>
          <w:iCs/>
          <w:color w:val="24678D"/>
          <w:sz w:val="24"/>
          <w:szCs w:val="24"/>
          <w:shd w:val="clear" w:color="auto" w:fill="FFFFFF"/>
        </w:rPr>
        <w:br/>
      </w:r>
      <w:r w:rsidRPr="00D12458">
        <w:rPr>
          <w:rStyle w:val="Emphasis"/>
          <w:rFonts w:ascii="Montserrat" w:hAnsi="Montserrat"/>
          <w:b/>
          <w:bCs/>
          <w:color w:val="24678D"/>
          <w:sz w:val="24"/>
          <w:szCs w:val="24"/>
          <w:shd w:val="clear" w:color="auto" w:fill="FFFFFF"/>
        </w:rPr>
        <w:t> </w:t>
      </w:r>
      <w:r w:rsidRPr="00D12458">
        <w:rPr>
          <w:rFonts w:ascii="Montserrat" w:hAnsi="Montserrat"/>
          <w:b/>
          <w:bCs/>
          <w:i/>
          <w:iCs/>
          <w:color w:val="24678D"/>
          <w:sz w:val="24"/>
          <w:szCs w:val="24"/>
          <w:shd w:val="clear" w:color="auto" w:fill="FFFFFF"/>
        </w:rPr>
        <w:br/>
      </w:r>
      <w:r w:rsidRPr="00D12458">
        <w:rPr>
          <w:rStyle w:val="Emphasis"/>
          <w:rFonts w:ascii="Montserrat" w:hAnsi="Montserrat"/>
          <w:b/>
          <w:bCs/>
          <w:color w:val="24678D"/>
          <w:sz w:val="24"/>
          <w:szCs w:val="24"/>
          <w:shd w:val="clear" w:color="auto" w:fill="FFFFFF"/>
        </w:rPr>
        <w:t>Lunedì – venerdì 14:30 -18:00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D12458">
        <w:rPr>
          <w:rFonts w:ascii="Montserrat" w:hAnsi="Montserrat"/>
          <w:color w:val="000000"/>
          <w:sz w:val="24"/>
          <w:szCs w:val="24"/>
        </w:rPr>
        <w:br/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t>Per il prestito dei libri accordarsi, via prenotazione e-mail: </w:t>
      </w:r>
      <w:hyperlink r:id="rId4" w:history="1">
        <w:r w:rsidRPr="00D12458">
          <w:rPr>
            <w:rStyle w:val="Hyperlink"/>
            <w:rFonts w:ascii="Montserrat" w:hAnsi="Montserrat"/>
            <w:sz w:val="24"/>
            <w:szCs w:val="24"/>
            <w:u w:val="none"/>
            <w:shd w:val="clear" w:color="auto" w:fill="FFFFFF"/>
          </w:rPr>
          <w:t>biblioteca.monza@pime.org</w:t>
        </w:r>
      </w:hyperlink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t>, con la segreteria della biblioteca. Il prestito di libri è della durata di un mese; quando si riconsegna un libro preso in prestito, lo si consegni alle persone incaricate. Non si può avere in prestito più di cinque (5) libri contemporaneamente.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Gli alunni del primo anno studiano in sala lettura il lunedì e il giovedì pomeriggio.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Gli alunni del secondo anno studiano in sala lettura martedì e venerdì pomeriggio.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Gli alunni del terzo anno il mercoledì pomeriggio.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Gli alunni del quarto anno studiano nella sala studio nelle mattinate.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</w:r>
      <w:r w:rsidRPr="00D12458">
        <w:rPr>
          <w:rStyle w:val="Strong"/>
          <w:rFonts w:ascii="Montserrat" w:hAnsi="Montserrat"/>
          <w:i/>
          <w:iCs/>
          <w:color w:val="24678D"/>
          <w:sz w:val="24"/>
          <w:szCs w:val="24"/>
          <w:shd w:val="clear" w:color="auto" w:fill="FFFFFF"/>
        </w:rPr>
        <w:t>Regolamento per il pubblico: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La biblioteca è aperta al pubblico il lunedì e il mercoledì mattina, dalle 9:00 alle 12:30; dal lunedì al venerdì, dalle 14:30 alle 18:00.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Si entra dalla portineria, da dove si ottiene il permesso di recarsi in biblioteca.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In biblioteca si fornisce all’incaricato le proprie generalità: nome, indirizzo, telefono, esibendo un documento di identificazione. I dati forniti saranno usati solo per lo svolgimento dei compiti istituzionali della biblioteca, ossia la gestione del prestito e della consultazione dei documenti.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Le generalità vengono registrate in un registro, e devono essere fornite solo in occasione della prima visita. Nelle visite successive basterà dire il proprio nome all’incaricato.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I libri della sala studio possono essere consultati in loco, previa autorizzazione dell’incaricato. Per la consultazione di libri e riviste collocate nelle altre sale, ci si rivolge all’addetto.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La sala studio non potrà superare le 10 persone (non inclusi gli studenti dell’Istituto Teologico Missionario e dei responsabili della sicurezza).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 </w:t>
      </w:r>
      <w:r w:rsidRPr="00D12458">
        <w:rPr>
          <w:rFonts w:ascii="Montserrat" w:hAnsi="Montserrat"/>
          <w:color w:val="000000"/>
          <w:sz w:val="24"/>
          <w:szCs w:val="24"/>
          <w:shd w:val="clear" w:color="auto" w:fill="FFFFFF"/>
        </w:rPr>
        <w:br/>
        <w:t>NOTA: L’apertura della biblioteca è soggetta al calendario accademico e a quello della comunità del seminario, per cui ci potranno essere delle chiusure senza preavviso. Si prega pertanto di accertarsi dell’apertura telefonando al numero 039 38 95 18</w:t>
      </w:r>
    </w:p>
    <w:sectPr w:rsidR="00420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8"/>
    <w:rsid w:val="00420F07"/>
    <w:rsid w:val="00D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24A4-4B6A-473A-8C15-484C9DBD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458"/>
    <w:rPr>
      <w:b/>
      <w:bCs/>
    </w:rPr>
  </w:style>
  <w:style w:type="character" w:styleId="Emphasis">
    <w:name w:val="Emphasis"/>
    <w:basedOn w:val="DefaultParagraphFont"/>
    <w:uiPriority w:val="20"/>
    <w:qFormat/>
    <w:rsid w:val="00D124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.monza@pi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2023-11-13T14:30:00Z</dcterms:created>
  <dcterms:modified xsi:type="dcterms:W3CDTF">2023-11-13T14:32:00Z</dcterms:modified>
</cp:coreProperties>
</file>